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ПАСПОРТ ЗАМКА</w:t>
      </w:r>
      <w:r w:rsidR="0007661E" w:rsidRPr="00B41739">
        <w:rPr>
          <w:rFonts w:ascii="Arial" w:hAnsi="Arial" w:cs="Arial"/>
        </w:rPr>
        <w:t xml:space="preserve"> </w:t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  <w:noProof/>
          <w:lang w:eastAsia="ru-RU"/>
        </w:rPr>
        <w:drawing>
          <wp:inline distT="0" distB="0" distL="0" distR="0" wp14:anchorId="724CB6FF">
            <wp:extent cx="1426845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1626">
        <w:rPr>
          <w:rFonts w:ascii="Arial" w:hAnsi="Arial" w:cs="Arial"/>
          <w:noProof/>
          <w:lang w:eastAsia="ru-RU"/>
        </w:rPr>
        <w:drawing>
          <wp:inline distT="0" distB="0" distL="0" distR="0" wp14:anchorId="52FB5245">
            <wp:extent cx="12096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88" w:rsidRPr="00B41739" w:rsidRDefault="00417788" w:rsidP="00417788">
      <w:pPr>
        <w:rPr>
          <w:rFonts w:ascii="Arial" w:hAnsi="Arial" w:cs="Arial"/>
        </w:rPr>
      </w:pPr>
    </w:p>
    <w:p w:rsidR="00417788" w:rsidRPr="00B41739" w:rsidRDefault="008B681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Замок врезной </w:t>
      </w:r>
      <w:proofErr w:type="spellStart"/>
      <w:r w:rsidRPr="00B41739">
        <w:rPr>
          <w:rFonts w:ascii="Arial" w:hAnsi="Arial" w:cs="Arial"/>
        </w:rPr>
        <w:t>сувальдн</w:t>
      </w:r>
      <w:r w:rsidR="00417788" w:rsidRPr="00B41739">
        <w:rPr>
          <w:rFonts w:ascii="Arial" w:hAnsi="Arial" w:cs="Arial"/>
        </w:rPr>
        <w:t>ый</w:t>
      </w:r>
      <w:proofErr w:type="spellEnd"/>
      <w:r w:rsidR="00417788" w:rsidRPr="00B41739">
        <w:rPr>
          <w:rFonts w:ascii="Arial" w:hAnsi="Arial" w:cs="Arial"/>
        </w:rPr>
        <w:t xml:space="preserve"> </w:t>
      </w:r>
      <w:r w:rsidR="00417788" w:rsidRPr="00B41739">
        <w:rPr>
          <w:rFonts w:ascii="Arial" w:hAnsi="Arial" w:cs="Arial"/>
          <w:lang w:val="en-US"/>
        </w:rPr>
        <w:t>Securemme</w:t>
      </w:r>
      <w:r w:rsidR="00417788" w:rsidRPr="00B41739">
        <w:rPr>
          <w:rFonts w:ascii="Arial" w:hAnsi="Arial" w:cs="Arial"/>
        </w:rPr>
        <w:t xml:space="preserve"> </w:t>
      </w:r>
      <w:r w:rsidR="00436E5F">
        <w:rPr>
          <w:rFonts w:ascii="Arial" w:hAnsi="Arial" w:cs="Arial"/>
        </w:rPr>
        <w:t>206</w:t>
      </w:r>
      <w:bookmarkStart w:id="0" w:name="_GoBack"/>
      <w:bookmarkEnd w:id="0"/>
      <w:r w:rsidR="0066399E" w:rsidRPr="00B41739">
        <w:rPr>
          <w:rFonts w:ascii="Arial" w:hAnsi="Arial" w:cs="Arial"/>
        </w:rPr>
        <w:t>9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1. НАЗНАЧЕНИЕ</w:t>
      </w:r>
    </w:p>
    <w:p w:rsidR="00417788" w:rsidRPr="00B41739" w:rsidRDefault="008B681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Замок врезной</w:t>
      </w:r>
      <w:r w:rsidR="00417788" w:rsidRPr="00B41739">
        <w:rPr>
          <w:rFonts w:ascii="Arial" w:hAnsi="Arial" w:cs="Arial"/>
        </w:rPr>
        <w:t xml:space="preserve"> </w:t>
      </w:r>
      <w:proofErr w:type="spellStart"/>
      <w:r w:rsidR="00A23ACF" w:rsidRPr="00B41739">
        <w:rPr>
          <w:rFonts w:ascii="Arial" w:hAnsi="Arial" w:cs="Arial"/>
        </w:rPr>
        <w:t>сувальдный</w:t>
      </w:r>
      <w:proofErr w:type="spellEnd"/>
      <w:r w:rsidR="00417788" w:rsidRPr="00B41739">
        <w:rPr>
          <w:rFonts w:ascii="Arial" w:hAnsi="Arial" w:cs="Arial"/>
        </w:rPr>
        <w:t xml:space="preserve"> Securemme</w:t>
      </w:r>
      <w:r w:rsidRPr="00B41739">
        <w:rPr>
          <w:rFonts w:ascii="Arial" w:hAnsi="Arial" w:cs="Arial"/>
        </w:rPr>
        <w:t xml:space="preserve"> (далее – замок) предназначен</w:t>
      </w:r>
      <w:r w:rsidR="00417788" w:rsidRPr="00B41739">
        <w:rPr>
          <w:rFonts w:ascii="Arial" w:hAnsi="Arial" w:cs="Arial"/>
        </w:rPr>
        <w:t xml:space="preserve"> для установки на входные металлические двери.</w:t>
      </w:r>
    </w:p>
    <w:p w:rsidR="008B681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Изделие рекомендовано к установке на две</w:t>
      </w:r>
      <w:r w:rsidR="004E0625" w:rsidRPr="00B41739">
        <w:rPr>
          <w:rFonts w:ascii="Arial" w:hAnsi="Arial" w:cs="Arial"/>
        </w:rPr>
        <w:t xml:space="preserve">ри с толщиной полотна </w:t>
      </w:r>
      <w:r w:rsidR="0066399E" w:rsidRPr="00B41739">
        <w:rPr>
          <w:rFonts w:ascii="Arial" w:hAnsi="Arial" w:cs="Arial"/>
        </w:rPr>
        <w:t>не менее 4</w:t>
      </w:r>
      <w:r w:rsidRPr="00B41739">
        <w:rPr>
          <w:rFonts w:ascii="Arial" w:hAnsi="Arial" w:cs="Arial"/>
        </w:rPr>
        <w:t xml:space="preserve">0 мм.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2. ОСНОВНЫЕ ОБЩИЕ ТЕХНИЧЕСКИЕ ХАРАКТЕРИСТИКИ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Класс безопасности по ГОСТ 538-2014                      </w:t>
      </w:r>
      <w:r w:rsidR="00A11626">
        <w:rPr>
          <w:rFonts w:ascii="Arial" w:hAnsi="Arial" w:cs="Arial"/>
        </w:rPr>
        <w:t xml:space="preserve">  </w:t>
      </w:r>
      <w:r w:rsidRPr="00B41739">
        <w:rPr>
          <w:rFonts w:ascii="Arial" w:hAnsi="Arial" w:cs="Arial"/>
        </w:rPr>
        <w:t xml:space="preserve"> </w:t>
      </w:r>
      <w:r w:rsidR="00E138EB">
        <w:rPr>
          <w:rFonts w:ascii="Arial" w:hAnsi="Arial" w:cs="Arial"/>
        </w:rPr>
        <w:tab/>
      </w:r>
      <w:r w:rsidR="00E138EB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 xml:space="preserve">3 </w:t>
      </w:r>
      <w:r w:rsidR="008B6818" w:rsidRPr="00B41739">
        <w:rPr>
          <w:rFonts w:ascii="Arial" w:hAnsi="Arial" w:cs="Arial"/>
        </w:rPr>
        <w:t xml:space="preserve">             </w:t>
      </w:r>
      <w:r w:rsidRPr="00B41739">
        <w:rPr>
          <w:rFonts w:ascii="Arial" w:hAnsi="Arial" w:cs="Arial"/>
        </w:rPr>
        <w:t xml:space="preserve">             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Количество па</w:t>
      </w:r>
      <w:r w:rsidR="002C75A1" w:rsidRPr="00B41739">
        <w:rPr>
          <w:rFonts w:ascii="Arial" w:hAnsi="Arial" w:cs="Arial"/>
        </w:rPr>
        <w:t xml:space="preserve">льцев засова                  </w:t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  <w:t>3</w:t>
      </w:r>
    </w:p>
    <w:p w:rsidR="00417788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Диаметр пальцев, мм     </w:t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A11626">
        <w:rPr>
          <w:rFonts w:ascii="Arial" w:hAnsi="Arial" w:cs="Arial"/>
        </w:rPr>
        <w:tab/>
      </w:r>
      <w:r w:rsidRPr="00B41739">
        <w:rPr>
          <w:rFonts w:ascii="Arial" w:hAnsi="Arial" w:cs="Arial"/>
        </w:rPr>
        <w:t>1</w:t>
      </w:r>
      <w:r w:rsidR="004E0625" w:rsidRPr="00B41739">
        <w:rPr>
          <w:rFonts w:ascii="Arial" w:hAnsi="Arial" w:cs="Arial"/>
        </w:rPr>
        <w:t>8</w:t>
      </w:r>
      <w:r w:rsidRPr="00B41739">
        <w:rPr>
          <w:rFonts w:ascii="Arial" w:hAnsi="Arial" w:cs="Arial"/>
        </w:rPr>
        <w:t xml:space="preserve"> </w:t>
      </w:r>
    </w:p>
    <w:p w:rsidR="00A11626" w:rsidRPr="00B41739" w:rsidRDefault="00A1162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Вылет засова, мм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34,5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Наличие              защёлки                                  </w:t>
      </w:r>
      <w:r w:rsidR="00A11626">
        <w:rPr>
          <w:rFonts w:ascii="Arial" w:hAnsi="Arial" w:cs="Arial"/>
        </w:rPr>
        <w:t xml:space="preserve">                           не предусмотрена</w:t>
      </w:r>
      <w:r w:rsidR="008B6818" w:rsidRPr="00B41739">
        <w:rPr>
          <w:rFonts w:ascii="Arial" w:hAnsi="Arial" w:cs="Arial"/>
        </w:rPr>
        <w:t xml:space="preserve">    </w:t>
      </w:r>
      <w:r w:rsidRPr="00B41739">
        <w:rPr>
          <w:rFonts w:ascii="Arial" w:hAnsi="Arial" w:cs="Arial"/>
        </w:rPr>
        <w:t xml:space="preserve">        </w:t>
      </w:r>
    </w:p>
    <w:p w:rsidR="00A11626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Тип        ключа </w:t>
      </w:r>
      <w:r w:rsidR="00A11626">
        <w:rPr>
          <w:rFonts w:ascii="Arial" w:hAnsi="Arial" w:cs="Arial"/>
        </w:rPr>
        <w:t xml:space="preserve">  </w:t>
      </w:r>
      <w:r w:rsidR="00A11626">
        <w:rPr>
          <w:rFonts w:ascii="Arial" w:hAnsi="Arial" w:cs="Arial"/>
        </w:rPr>
        <w:tab/>
      </w:r>
      <w:r w:rsidR="00A11626">
        <w:rPr>
          <w:rFonts w:ascii="Arial" w:hAnsi="Arial" w:cs="Arial"/>
        </w:rPr>
        <w:tab/>
      </w:r>
      <w:r w:rsidR="00A11626">
        <w:rPr>
          <w:rFonts w:ascii="Arial" w:hAnsi="Arial" w:cs="Arial"/>
        </w:rPr>
        <w:tab/>
      </w:r>
      <w:r w:rsidR="00A11626">
        <w:rPr>
          <w:rFonts w:ascii="Arial" w:hAnsi="Arial" w:cs="Arial"/>
        </w:rPr>
        <w:tab/>
      </w:r>
      <w:r w:rsidR="00A11626">
        <w:rPr>
          <w:rFonts w:ascii="Arial" w:hAnsi="Arial" w:cs="Arial"/>
        </w:rPr>
        <w:tab/>
      </w:r>
      <w:r w:rsidR="00A11626">
        <w:rPr>
          <w:rFonts w:ascii="Arial" w:hAnsi="Arial" w:cs="Arial"/>
        </w:rPr>
        <w:tab/>
      </w:r>
      <w:r w:rsidR="00A11626">
        <w:rPr>
          <w:rFonts w:ascii="Arial" w:hAnsi="Arial" w:cs="Arial"/>
        </w:rPr>
        <w:tab/>
        <w:t>цилиндровый</w:t>
      </w:r>
    </w:p>
    <w:p w:rsidR="00417788" w:rsidRPr="00B41739" w:rsidRDefault="00A11626" w:rsidP="00417788">
      <w:pPr>
        <w:rPr>
          <w:rFonts w:ascii="Arial" w:hAnsi="Arial" w:cs="Arial"/>
        </w:rPr>
      </w:pPr>
      <w:r>
        <w:rPr>
          <w:rFonts w:ascii="Arial" w:hAnsi="Arial" w:cs="Arial"/>
        </w:rPr>
        <w:t>Секретность</w:t>
      </w:r>
      <w:r w:rsidR="00417788" w:rsidRPr="00B41739">
        <w:rPr>
          <w:rFonts w:ascii="Arial" w:hAnsi="Arial" w:cs="Arial"/>
        </w:rPr>
        <w:t xml:space="preserve">                                                         </w:t>
      </w:r>
      <w:r w:rsidR="0066399E" w:rsidRPr="00B41739">
        <w:rPr>
          <w:rFonts w:ascii="Arial" w:hAnsi="Arial" w:cs="Arial"/>
        </w:rPr>
        <w:t xml:space="preserve">               зависит</w:t>
      </w:r>
      <w:r w:rsidR="00417788" w:rsidRPr="00B41739">
        <w:rPr>
          <w:rFonts w:ascii="Arial" w:hAnsi="Arial" w:cs="Arial"/>
        </w:rPr>
        <w:t xml:space="preserve"> от </w:t>
      </w:r>
      <w:r w:rsidR="0066399E" w:rsidRPr="00B41739">
        <w:rPr>
          <w:rFonts w:ascii="Arial" w:hAnsi="Arial" w:cs="Arial"/>
        </w:rPr>
        <w:t xml:space="preserve">применяемого </w:t>
      </w:r>
      <w:r>
        <w:rPr>
          <w:rFonts w:ascii="Arial" w:hAnsi="Arial" w:cs="Arial"/>
        </w:rPr>
        <w:t>Ц</w:t>
      </w:r>
      <w:r w:rsidR="00417788" w:rsidRPr="00B41739">
        <w:rPr>
          <w:rFonts w:ascii="Arial" w:hAnsi="Arial" w:cs="Arial"/>
        </w:rPr>
        <w:t xml:space="preserve">М  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3.   Комплект поставки: корпус замка врезного цилиндрового </w:t>
      </w:r>
      <w:r w:rsidRPr="00B41739">
        <w:rPr>
          <w:rFonts w:ascii="Arial" w:hAnsi="Arial" w:cs="Arial"/>
          <w:lang w:val="en-US"/>
        </w:rPr>
        <w:t>Securemme</w:t>
      </w:r>
      <w:r w:rsidRPr="00B41739">
        <w:rPr>
          <w:rFonts w:ascii="Arial" w:hAnsi="Arial" w:cs="Arial"/>
        </w:rPr>
        <w:t>:</w:t>
      </w:r>
    </w:p>
    <w:p w:rsidR="00417788" w:rsidRPr="00B41739" w:rsidRDefault="002C75A1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- </w:t>
      </w:r>
      <w:r w:rsidR="00417788" w:rsidRPr="00B41739">
        <w:rPr>
          <w:rFonts w:ascii="Arial" w:hAnsi="Arial" w:cs="Arial"/>
        </w:rPr>
        <w:t xml:space="preserve"> корпус              замка                                              </w:t>
      </w:r>
      <w:r w:rsidR="00A11626">
        <w:rPr>
          <w:rFonts w:ascii="Arial" w:hAnsi="Arial" w:cs="Arial"/>
        </w:rPr>
        <w:t>1</w:t>
      </w:r>
      <w:r w:rsidR="00417788" w:rsidRPr="00B41739">
        <w:rPr>
          <w:rFonts w:ascii="Arial" w:hAnsi="Arial" w:cs="Arial"/>
        </w:rPr>
        <w:t xml:space="preserve"> шт.</w:t>
      </w:r>
    </w:p>
    <w:p w:rsidR="00417788" w:rsidRPr="00B41739" w:rsidRDefault="0066399E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- шурупы</w:t>
      </w:r>
      <w:r w:rsidR="008B6818" w:rsidRPr="00B41739">
        <w:rPr>
          <w:rFonts w:ascii="Arial" w:hAnsi="Arial" w:cs="Arial"/>
        </w:rPr>
        <w:t xml:space="preserve">  </w:t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2C75A1" w:rsidRPr="00B41739">
        <w:rPr>
          <w:rFonts w:ascii="Arial" w:hAnsi="Arial" w:cs="Arial"/>
        </w:rPr>
        <w:t xml:space="preserve">  </w:t>
      </w:r>
      <w:r w:rsidR="00A11626">
        <w:rPr>
          <w:rFonts w:ascii="Arial" w:hAnsi="Arial" w:cs="Arial"/>
        </w:rPr>
        <w:t xml:space="preserve"> </w:t>
      </w:r>
      <w:r w:rsidRPr="00B41739">
        <w:rPr>
          <w:rFonts w:ascii="Arial" w:hAnsi="Arial" w:cs="Arial"/>
        </w:rPr>
        <w:t>4 шт.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4. Монтаж замка</w:t>
      </w:r>
    </w:p>
    <w:p w:rsidR="00A11626" w:rsidRDefault="00A66CCF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Врезка  замка</w:t>
      </w:r>
      <w:r w:rsidR="00417788" w:rsidRPr="00B41739">
        <w:rPr>
          <w:rFonts w:ascii="Arial" w:hAnsi="Arial" w:cs="Arial"/>
        </w:rPr>
        <w:t xml:space="preserve">  производится  в  соответствии  с  его  конструктивными  размерами.  </w:t>
      </w:r>
    </w:p>
    <w:p w:rsidR="0099457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При  установке  и  эксплуатации  изделия  недопустимо  нарушение  своб</w:t>
      </w:r>
      <w:r w:rsidR="00B51337">
        <w:rPr>
          <w:rFonts w:ascii="Arial" w:hAnsi="Arial" w:cs="Arial"/>
        </w:rPr>
        <w:t>одного  перемещения  его засова</w:t>
      </w:r>
      <w:r w:rsidR="00994578" w:rsidRPr="00B41739">
        <w:rPr>
          <w:rFonts w:ascii="Arial" w:hAnsi="Arial" w:cs="Arial"/>
        </w:rPr>
        <w:t>. При монтаже двери с</w:t>
      </w:r>
      <w:r w:rsidRPr="00B41739">
        <w:rPr>
          <w:rFonts w:ascii="Arial" w:hAnsi="Arial" w:cs="Arial"/>
        </w:rPr>
        <w:t>ледует предусмотреть предустановки с учётом возможного</w:t>
      </w:r>
      <w:r w:rsidR="00A66CCF" w:rsidRPr="00B41739">
        <w:rPr>
          <w:rFonts w:ascii="Arial" w:hAnsi="Arial" w:cs="Arial"/>
        </w:rPr>
        <w:t xml:space="preserve"> перекоса </w:t>
      </w:r>
      <w:r w:rsidRPr="00B41739">
        <w:rPr>
          <w:rFonts w:ascii="Arial" w:hAnsi="Arial" w:cs="Arial"/>
        </w:rPr>
        <w:t xml:space="preserve">или осаживания </w:t>
      </w:r>
      <w:r w:rsidR="00994578" w:rsidRPr="00B41739">
        <w:rPr>
          <w:rFonts w:ascii="Arial" w:hAnsi="Arial" w:cs="Arial"/>
        </w:rPr>
        <w:t>дверного блока</w:t>
      </w:r>
      <w:r w:rsidRPr="00B41739">
        <w:rPr>
          <w:rFonts w:ascii="Arial" w:hAnsi="Arial" w:cs="Arial"/>
        </w:rPr>
        <w:t xml:space="preserve"> -</w:t>
      </w:r>
      <w:r w:rsidR="00994578" w:rsidRPr="00B41739">
        <w:rPr>
          <w:rFonts w:ascii="Arial" w:hAnsi="Arial" w:cs="Arial"/>
        </w:rPr>
        <w:t xml:space="preserve"> допускается</w:t>
      </w:r>
      <w:r w:rsidRPr="00B41739">
        <w:rPr>
          <w:rFonts w:ascii="Arial" w:hAnsi="Arial" w:cs="Arial"/>
        </w:rPr>
        <w:t xml:space="preserve"> зазор </w:t>
      </w:r>
      <w:r w:rsidR="00994578" w:rsidRPr="00B41739">
        <w:rPr>
          <w:rFonts w:ascii="Arial" w:hAnsi="Arial" w:cs="Arial"/>
        </w:rPr>
        <w:t xml:space="preserve">8 мм по вертикали </w:t>
      </w:r>
      <w:r w:rsidR="00A66CCF" w:rsidRPr="00B41739">
        <w:rPr>
          <w:rFonts w:ascii="Arial" w:hAnsi="Arial" w:cs="Arial"/>
        </w:rPr>
        <w:t xml:space="preserve">и 3 мм по горизонтали </w:t>
      </w:r>
      <w:r w:rsidRPr="00B41739">
        <w:rPr>
          <w:rFonts w:ascii="Arial" w:hAnsi="Arial" w:cs="Arial"/>
        </w:rPr>
        <w:t>между головкой засова и краями ответной планки</w:t>
      </w:r>
      <w:r w:rsidR="00994578" w:rsidRPr="00B41739">
        <w:rPr>
          <w:rFonts w:ascii="Arial" w:hAnsi="Arial" w:cs="Arial"/>
        </w:rPr>
        <w:t>. Для обеспечения максимального ресурса работы замка р</w:t>
      </w:r>
      <w:r w:rsidRPr="00B41739">
        <w:rPr>
          <w:rFonts w:ascii="Arial" w:hAnsi="Arial" w:cs="Arial"/>
        </w:rPr>
        <w:t>екоме</w:t>
      </w:r>
      <w:r w:rsidR="00994578" w:rsidRPr="00B41739">
        <w:rPr>
          <w:rFonts w:ascii="Arial" w:hAnsi="Arial" w:cs="Arial"/>
        </w:rPr>
        <w:t>ндуется использовать замок</w:t>
      </w:r>
      <w:r w:rsidRPr="00B41739">
        <w:rPr>
          <w:rFonts w:ascii="Arial" w:hAnsi="Arial" w:cs="Arial"/>
        </w:rPr>
        <w:t xml:space="preserve"> в комплекте с ЦМ компании </w:t>
      </w:r>
      <w:r w:rsidR="00994578" w:rsidRPr="00B41739">
        <w:rPr>
          <w:rFonts w:ascii="Arial" w:hAnsi="Arial" w:cs="Arial"/>
          <w:lang w:val="en-US"/>
        </w:rPr>
        <w:t>Securemme</w:t>
      </w:r>
      <w:r w:rsidR="00994578" w:rsidRPr="00B41739">
        <w:rPr>
          <w:rFonts w:ascii="Arial" w:hAnsi="Arial" w:cs="Arial"/>
        </w:rPr>
        <w:t xml:space="preserve">. </w:t>
      </w:r>
    </w:p>
    <w:p w:rsidR="00ED5FC3" w:rsidRDefault="0099457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Во избежание поломки, категорически запрещается смазывать замки</w:t>
      </w:r>
      <w:r w:rsidR="00417788" w:rsidRPr="00B41739">
        <w:rPr>
          <w:rFonts w:ascii="Arial" w:hAnsi="Arial" w:cs="Arial"/>
        </w:rPr>
        <w:t xml:space="preserve"> </w:t>
      </w:r>
      <w:r w:rsidRPr="00B41739">
        <w:rPr>
          <w:rFonts w:ascii="Arial" w:hAnsi="Arial" w:cs="Arial"/>
        </w:rPr>
        <w:t>трансмиссионными, моторными и пищевыми маслами.</w:t>
      </w:r>
      <w:r w:rsidR="00417788" w:rsidRPr="00B41739">
        <w:rPr>
          <w:rFonts w:ascii="Arial" w:hAnsi="Arial" w:cs="Arial"/>
        </w:rPr>
        <w:t xml:space="preserve"> </w:t>
      </w:r>
    </w:p>
    <w:p w:rsidR="00565C59" w:rsidRDefault="00565C59" w:rsidP="00417788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</w:p>
    <w:p w:rsidR="00565C59" w:rsidRDefault="00BA305B" w:rsidP="00565C59">
      <w:pPr>
        <w:rPr>
          <w:rFonts w:ascii="Arial" w:hAnsi="Arial" w:cs="Arial"/>
        </w:rPr>
      </w:pPr>
      <w:r w:rsidRPr="00BA305B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4338236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59" w:rsidRDefault="00565C59" w:rsidP="00565C59">
      <w:pPr>
        <w:rPr>
          <w:rFonts w:ascii="Arial" w:hAnsi="Arial" w:cs="Arial"/>
        </w:rPr>
      </w:pPr>
    </w:p>
    <w:p w:rsidR="00BA305B" w:rsidRDefault="00BA305B" w:rsidP="00565C59">
      <w:pPr>
        <w:rPr>
          <w:rFonts w:ascii="Arial" w:hAnsi="Arial" w:cs="Arial"/>
        </w:rPr>
      </w:pPr>
    </w:p>
    <w:p w:rsidR="00BA305B" w:rsidRDefault="00BA305B" w:rsidP="00565C59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  <w:r>
        <w:rPr>
          <w:rFonts w:ascii="Arial" w:hAnsi="Arial" w:cs="Arial"/>
        </w:rPr>
        <w:t>НАЗВАНИЕ ПРОДАВЦА</w:t>
      </w:r>
    </w:p>
    <w:p w:rsidR="00565C59" w:rsidRDefault="00565C59" w:rsidP="00565C59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</w:p>
    <w:p w:rsidR="00565C59" w:rsidRPr="00E15301" w:rsidRDefault="00565C59" w:rsidP="00565C59">
      <w:pPr>
        <w:rPr>
          <w:rFonts w:ascii="Arial" w:hAnsi="Arial" w:cs="Arial"/>
        </w:rPr>
      </w:pPr>
      <w:r>
        <w:rPr>
          <w:rFonts w:ascii="Arial" w:hAnsi="Arial" w:cs="Arial"/>
        </w:rPr>
        <w:t>Дата продажи (монтажа)</w:t>
      </w:r>
    </w:p>
    <w:p w:rsidR="00565C59" w:rsidRPr="00B41739" w:rsidRDefault="00565C59" w:rsidP="00417788">
      <w:pPr>
        <w:rPr>
          <w:rFonts w:ascii="Arial" w:hAnsi="Arial" w:cs="Arial"/>
        </w:rPr>
      </w:pPr>
    </w:p>
    <w:sectPr w:rsidR="00565C59" w:rsidRPr="00B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E6079"/>
    <w:rsid w:val="002C75A1"/>
    <w:rsid w:val="00417788"/>
    <w:rsid w:val="00424EBB"/>
    <w:rsid w:val="00436E5F"/>
    <w:rsid w:val="004E0625"/>
    <w:rsid w:val="00565C59"/>
    <w:rsid w:val="005822B5"/>
    <w:rsid w:val="0066399E"/>
    <w:rsid w:val="007B3272"/>
    <w:rsid w:val="008B6818"/>
    <w:rsid w:val="00994578"/>
    <w:rsid w:val="00A11626"/>
    <w:rsid w:val="00A23ACF"/>
    <w:rsid w:val="00A264DD"/>
    <w:rsid w:val="00A66CCF"/>
    <w:rsid w:val="00B41739"/>
    <w:rsid w:val="00B51337"/>
    <w:rsid w:val="00BA305B"/>
    <w:rsid w:val="00E138EB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Максим Чураков</cp:lastModifiedBy>
  <cp:revision>2</cp:revision>
  <dcterms:created xsi:type="dcterms:W3CDTF">2019-12-17T05:57:00Z</dcterms:created>
  <dcterms:modified xsi:type="dcterms:W3CDTF">2019-12-17T05:57:00Z</dcterms:modified>
</cp:coreProperties>
</file>